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14B" w14:textId="27D1D2DB" w:rsidR="00990584" w:rsidRPr="00583C03" w:rsidRDefault="003B1380" w:rsidP="003B1380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736DE2">
        <w:rPr>
          <w:rFonts w:asciiTheme="majorHAnsi" w:hAnsiTheme="majorHAnsi" w:cstheme="majorHAnsi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B1D872D" wp14:editId="4A47BE1C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313430" cy="1885950"/>
            <wp:effectExtent l="0" t="0" r="1270" b="0"/>
            <wp:wrapSquare wrapText="bothSides"/>
            <wp:docPr id="1" name="Afbeelding 1" descr="Afbeelding met tekst, gebouw, buitenshuis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ebouw, buitenshuis, tek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998" cy="189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>Wedstijdinfo</w:t>
      </w:r>
      <w:proofErr w:type="spellEnd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Manche Lotto </w:t>
      </w:r>
      <w:proofErr w:type="spellStart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>Duatlon</w:t>
      </w:r>
      <w:proofErr w:type="spellEnd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Series</w:t>
      </w:r>
      <w:r w:rsidRPr="00583C03">
        <w:rPr>
          <w:rFonts w:asciiTheme="majorHAnsi" w:hAnsiTheme="majorHAnsi" w:cstheme="majorHAnsi"/>
          <w:b/>
          <w:bCs/>
          <w:sz w:val="56"/>
          <w:szCs w:val="56"/>
          <w:lang w:val="en-US"/>
        </w:rPr>
        <w:br w:type="textWrapping" w:clear="all"/>
      </w:r>
    </w:p>
    <w:p w14:paraId="3792EF67" w14:textId="50AC8139" w:rsidR="003B1380" w:rsidRPr="00565CD0" w:rsidRDefault="003B1380" w:rsidP="003B1380">
      <w:pPr>
        <w:numPr>
          <w:ilvl w:val="0"/>
          <w:numId w:val="1"/>
        </w:numPr>
        <w:rPr>
          <w:b/>
          <w:bCs/>
          <w:color w:val="FF0000"/>
          <w:sz w:val="24"/>
          <w:szCs w:val="24"/>
          <w:lang w:val="en-US"/>
        </w:rPr>
      </w:pPr>
      <w:r w:rsidRPr="00565CD0">
        <w:rPr>
          <w:b/>
          <w:bCs/>
          <w:color w:val="FF0000"/>
          <w:sz w:val="24"/>
          <w:szCs w:val="24"/>
          <w:lang w:val="en-US"/>
        </w:rPr>
        <w:t>PROGRAMMA</w:t>
      </w:r>
    </w:p>
    <w:p w14:paraId="04E64FDC" w14:textId="665FEC1F" w:rsidR="003B1380" w:rsidRPr="00565CD0" w:rsidRDefault="008529D8" w:rsidP="003B1380">
      <w:pPr>
        <w:numPr>
          <w:ilvl w:val="1"/>
          <w:numId w:val="2"/>
        </w:numPr>
        <w:rPr>
          <w:b/>
          <w:bCs/>
          <w:color w:val="FF0000"/>
          <w:sz w:val="24"/>
          <w:szCs w:val="24"/>
          <w:lang w:val="en-US"/>
        </w:rPr>
      </w:pPr>
      <w:r w:rsidRPr="00565CD0">
        <w:rPr>
          <w:b/>
          <w:bCs/>
          <w:color w:val="FF0000"/>
          <w:sz w:val="24"/>
          <w:szCs w:val="24"/>
          <w:lang w:val="en-US"/>
        </w:rPr>
        <w:t>Secretariaat</w:t>
      </w:r>
    </w:p>
    <w:p w14:paraId="4933DCF4" w14:textId="6CE1B4B6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POC De Kepper, Kerkhofweg 4 te 9770 Kruis</w:t>
      </w:r>
      <w:r>
        <w:rPr>
          <w:sz w:val="24"/>
          <w:szCs w:val="24"/>
        </w:rPr>
        <w:t>houtem</w:t>
      </w:r>
      <w:r w:rsidRPr="003B1380">
        <w:rPr>
          <w:sz w:val="24"/>
          <w:szCs w:val="24"/>
        </w:rPr>
        <w:t xml:space="preserve">, </w:t>
      </w:r>
      <w:r>
        <w:rPr>
          <w:sz w:val="24"/>
          <w:szCs w:val="24"/>
        </w:rPr>
        <w:t>vanaf 13u00 tot 14u</w:t>
      </w:r>
      <w:r w:rsidR="008529D8">
        <w:rPr>
          <w:sz w:val="24"/>
          <w:szCs w:val="24"/>
        </w:rPr>
        <w:t>30</w:t>
      </w:r>
    </w:p>
    <w:p w14:paraId="71225CAA" w14:textId="455BAC1C" w:rsidR="003B1380" w:rsidRPr="00565CD0" w:rsidRDefault="003B1380" w:rsidP="003B1380">
      <w:pPr>
        <w:numPr>
          <w:ilvl w:val="1"/>
          <w:numId w:val="2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Wisselzone</w:t>
      </w:r>
    </w:p>
    <w:p w14:paraId="68E67B45" w14:textId="6C03E7D5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Markt 1</w:t>
      </w:r>
      <w:r>
        <w:rPr>
          <w:sz w:val="24"/>
          <w:szCs w:val="24"/>
        </w:rPr>
        <w:t>, recht tegenover de kerk en het gemeentehu</w:t>
      </w:r>
      <w:r w:rsidR="00AA23AE">
        <w:rPr>
          <w:sz w:val="24"/>
          <w:szCs w:val="24"/>
        </w:rPr>
        <w:t>is</w:t>
      </w:r>
    </w:p>
    <w:p w14:paraId="791F0BAF" w14:textId="64333325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van 13u30 tot 14u45</w:t>
      </w:r>
    </w:p>
    <w:p w14:paraId="1B3DF367" w14:textId="65CFEC6F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Fiets afhalen van 16u30 tot 17u30</w:t>
      </w:r>
    </w:p>
    <w:p w14:paraId="6E11907C" w14:textId="15F31A27" w:rsidR="003B1380" w:rsidRDefault="00AA23AE" w:rsidP="00AA23AE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Start</w:t>
      </w:r>
    </w:p>
    <w:p w14:paraId="2A3F1253" w14:textId="7D48C6EA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15u</w:t>
      </w:r>
      <w:r>
        <w:rPr>
          <w:sz w:val="24"/>
          <w:szCs w:val="24"/>
        </w:rPr>
        <w:t>00, in de nabijheid van de wisselzone en op 200m van POC De Kepper</w:t>
      </w:r>
    </w:p>
    <w:p w14:paraId="5BB5977B" w14:textId="60390DEA" w:rsidR="00023CAD" w:rsidRPr="00565CD0" w:rsidRDefault="00023CAD" w:rsidP="00023CAD">
      <w:pPr>
        <w:numPr>
          <w:ilvl w:val="1"/>
          <w:numId w:val="1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 xml:space="preserve">Verdeling </w:t>
      </w:r>
      <w:proofErr w:type="spellStart"/>
      <w:r w:rsidRPr="00565CD0">
        <w:rPr>
          <w:b/>
          <w:bCs/>
          <w:color w:val="FF0000"/>
          <w:sz w:val="24"/>
          <w:szCs w:val="24"/>
        </w:rPr>
        <w:t>goodiebag</w:t>
      </w:r>
      <w:proofErr w:type="spellEnd"/>
    </w:p>
    <w:p w14:paraId="07D7A38D" w14:textId="710238C5" w:rsidR="00023CAD" w:rsidRPr="00023CAD" w:rsidRDefault="00023CAD" w:rsidP="00023CAD">
      <w:pPr>
        <w:numPr>
          <w:ilvl w:val="2"/>
          <w:numId w:val="1"/>
        </w:numPr>
        <w:rPr>
          <w:sz w:val="24"/>
          <w:szCs w:val="24"/>
        </w:rPr>
      </w:pPr>
      <w:r w:rsidRPr="00023CAD">
        <w:rPr>
          <w:sz w:val="24"/>
          <w:szCs w:val="24"/>
        </w:rPr>
        <w:t>Vanaf 16u30, in POC De Kepper</w:t>
      </w:r>
    </w:p>
    <w:p w14:paraId="5CB5BD85" w14:textId="2A908C9C" w:rsidR="00AA23AE" w:rsidRPr="00565CD0" w:rsidRDefault="00AA23AE" w:rsidP="00AA23AE">
      <w:pPr>
        <w:numPr>
          <w:ilvl w:val="1"/>
          <w:numId w:val="2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Podi</w:t>
      </w:r>
      <w:r w:rsidR="008529D8" w:rsidRPr="00565CD0">
        <w:rPr>
          <w:b/>
          <w:bCs/>
          <w:color w:val="FF0000"/>
          <w:sz w:val="24"/>
          <w:szCs w:val="24"/>
        </w:rPr>
        <w:t>a</w:t>
      </w:r>
    </w:p>
    <w:p w14:paraId="09D52A89" w14:textId="541E06FE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17u30</w:t>
      </w:r>
      <w:r>
        <w:rPr>
          <w:sz w:val="24"/>
          <w:szCs w:val="24"/>
        </w:rPr>
        <w:t>, in POC De Kepper en dit voor de volgende categorieën:</w:t>
      </w:r>
    </w:p>
    <w:tbl>
      <w:tblPr>
        <w:tblStyle w:val="Tabelraster"/>
        <w:tblW w:w="9062" w:type="dxa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CF6" w14:paraId="0382C18C" w14:textId="77777777" w:rsidTr="00A54CF6">
        <w:tc>
          <w:tcPr>
            <w:tcW w:w="4531" w:type="dxa"/>
          </w:tcPr>
          <w:p w14:paraId="10B78239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U19</w:t>
            </w:r>
          </w:p>
          <w:p w14:paraId="3A1F6707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U23</w:t>
            </w:r>
          </w:p>
          <w:p w14:paraId="2331AA52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+40</w:t>
            </w:r>
          </w:p>
          <w:p w14:paraId="7D8D70D5" w14:textId="2ACD5B3B" w:rsidR="00A54CF6" w:rsidRP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CF6">
              <w:rPr>
                <w:sz w:val="24"/>
                <w:szCs w:val="24"/>
              </w:rPr>
              <w:t>Vrouwen +50</w:t>
            </w:r>
          </w:p>
          <w:p w14:paraId="35BFED1E" w14:textId="77777777" w:rsidR="00A54CF6" w:rsidRDefault="00A54CF6" w:rsidP="00A54CF6">
            <w:pPr>
              <w:rPr>
                <w:sz w:val="24"/>
                <w:szCs w:val="24"/>
              </w:rPr>
            </w:pPr>
          </w:p>
          <w:p w14:paraId="416C7199" w14:textId="3AE93381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algemeen</w:t>
            </w:r>
          </w:p>
        </w:tc>
        <w:tc>
          <w:tcPr>
            <w:tcW w:w="4531" w:type="dxa"/>
          </w:tcPr>
          <w:p w14:paraId="3EB8153F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U19</w:t>
            </w:r>
          </w:p>
          <w:p w14:paraId="178D3914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U23</w:t>
            </w:r>
          </w:p>
          <w:p w14:paraId="24ECF0D9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+40</w:t>
            </w:r>
          </w:p>
          <w:p w14:paraId="662F5CCE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+50</w:t>
            </w:r>
          </w:p>
          <w:p w14:paraId="5B550BB3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+60</w:t>
            </w:r>
          </w:p>
          <w:p w14:paraId="784ED65E" w14:textId="15225593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algemeen</w:t>
            </w:r>
          </w:p>
        </w:tc>
      </w:tr>
    </w:tbl>
    <w:p w14:paraId="52047207" w14:textId="65A32329" w:rsidR="00EE74C0" w:rsidRDefault="00EE74C0" w:rsidP="00A54CF6">
      <w:pPr>
        <w:rPr>
          <w:sz w:val="24"/>
          <w:szCs w:val="24"/>
        </w:rPr>
      </w:pPr>
    </w:p>
    <w:p w14:paraId="548346F2" w14:textId="77777777" w:rsidR="00127459" w:rsidRPr="00127459" w:rsidRDefault="00127459" w:rsidP="00127459">
      <w:pPr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127459">
        <w:rPr>
          <w:b/>
          <w:bCs/>
          <w:color w:val="FF0000"/>
          <w:sz w:val="24"/>
          <w:szCs w:val="24"/>
        </w:rPr>
        <w:t>TIJDSREGISTRATIE</w:t>
      </w:r>
    </w:p>
    <w:p w14:paraId="4B459DF6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 deelnemers zijn verplicht een timerchip van de organisatie te gebruiken</w:t>
      </w:r>
    </w:p>
    <w:p w14:paraId="48C9BD5C" w14:textId="2FF2EB31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Elke atleet moet zelf een enkelband voorzien om de timerchip aan te bevestigen, deze kan eventueel mee aangekocht worden bij de inschrijving </w:t>
      </w:r>
      <w:r w:rsidR="006F1388">
        <w:rPr>
          <w:sz w:val="24"/>
          <w:szCs w:val="24"/>
        </w:rPr>
        <w:t>aan</w:t>
      </w:r>
      <w:r>
        <w:rPr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€</w:t>
      </w:r>
    </w:p>
    <w:p w14:paraId="7E7247D6" w14:textId="49BA0B91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timerchip </w:t>
      </w:r>
      <w:r w:rsidR="0044190B">
        <w:rPr>
          <w:sz w:val="24"/>
          <w:szCs w:val="24"/>
        </w:rPr>
        <w:t>dien</w:t>
      </w:r>
      <w:r>
        <w:rPr>
          <w:sz w:val="24"/>
          <w:szCs w:val="24"/>
        </w:rPr>
        <w:t xml:space="preserve">t na de wedstrijd terug ingeleverd </w:t>
      </w:r>
      <w:r w:rsidR="0044190B">
        <w:rPr>
          <w:sz w:val="24"/>
          <w:szCs w:val="24"/>
        </w:rPr>
        <w:t xml:space="preserve">te </w:t>
      </w:r>
      <w:r>
        <w:rPr>
          <w:sz w:val="24"/>
          <w:szCs w:val="24"/>
        </w:rPr>
        <w:t>worden bij het ophalen van de fiets in de wisselzone</w:t>
      </w:r>
    </w:p>
    <w:p w14:paraId="013ADFA5" w14:textId="77777777" w:rsidR="00127459" w:rsidRPr="00127459" w:rsidRDefault="00127459" w:rsidP="00127459">
      <w:pPr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127459">
        <w:rPr>
          <w:b/>
          <w:bCs/>
          <w:color w:val="FF0000"/>
          <w:sz w:val="24"/>
          <w:szCs w:val="24"/>
        </w:rPr>
        <w:t>WEDSTRIJD</w:t>
      </w:r>
    </w:p>
    <w:p w14:paraId="4AA27D01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Het borstnummer dient duidelijk zichtbaar op de buik gedragen te worden tijdens het lopen en op de rug tijdens het fietsen</w:t>
      </w:r>
    </w:p>
    <w:p w14:paraId="56A274D1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Een heupelastiek, draag je rond je middel waaraan de nummer wordt bevestigd, dient men zelf mee te brengen</w:t>
      </w:r>
    </w:p>
    <w:p w14:paraId="3E88C611" w14:textId="5B66A794" w:rsidR="00127459" w:rsidRPr="00127459" w:rsidRDefault="00127459" w:rsidP="00A54CF6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Stayeren is toegestaan</w:t>
      </w:r>
    </w:p>
    <w:p w14:paraId="7BDDB937" w14:textId="1EFBFF57" w:rsidR="00550C2B" w:rsidRPr="00565CD0" w:rsidRDefault="00550C2B" w:rsidP="00127459">
      <w:pPr>
        <w:numPr>
          <w:ilvl w:val="0"/>
          <w:numId w:val="9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PARCOURS</w:t>
      </w:r>
    </w:p>
    <w:p w14:paraId="447F7968" w14:textId="70DC4DD6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>Lopen &gt; 2 ronden = 4 km</w:t>
      </w:r>
    </w:p>
    <w:p w14:paraId="4B8A646B" w14:textId="41DC3D2E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>Fietsen &gt; 3 ronden = 27 km</w:t>
      </w:r>
    </w:p>
    <w:p w14:paraId="34D3ADD5" w14:textId="77777777" w:rsid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>Lopen &gt; 2 ronden = 4 km</w:t>
      </w:r>
    </w:p>
    <w:p w14:paraId="53A37A25" w14:textId="1B44ADFE" w:rsidR="008529D8" w:rsidRPr="00565CD0" w:rsidRDefault="008529D8" w:rsidP="00550C2B">
      <w:pPr>
        <w:numPr>
          <w:ilvl w:val="0"/>
          <w:numId w:val="6"/>
        </w:numPr>
        <w:rPr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DEELNAMEPAKKET</w:t>
      </w:r>
    </w:p>
    <w:p w14:paraId="0D906582" w14:textId="17BAB6C4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8529D8">
        <w:rPr>
          <w:sz w:val="24"/>
          <w:szCs w:val="24"/>
        </w:rPr>
        <w:t>Go</w:t>
      </w:r>
      <w:r w:rsidR="00550C2B">
        <w:rPr>
          <w:sz w:val="24"/>
          <w:szCs w:val="24"/>
        </w:rPr>
        <w:t>o</w:t>
      </w:r>
      <w:r w:rsidRPr="008529D8">
        <w:rPr>
          <w:sz w:val="24"/>
          <w:szCs w:val="24"/>
        </w:rPr>
        <w:t>diebag</w:t>
      </w:r>
      <w:proofErr w:type="spellEnd"/>
      <w:r w:rsidRPr="008529D8">
        <w:rPr>
          <w:sz w:val="24"/>
          <w:szCs w:val="24"/>
        </w:rPr>
        <w:t xml:space="preserve"> voor iedere deelnemer</w:t>
      </w:r>
    </w:p>
    <w:p w14:paraId="03A4F842" w14:textId="05EAA639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Elektronische tijdsopname</w:t>
      </w:r>
      <w:r w:rsidR="006F1388">
        <w:rPr>
          <w:sz w:val="24"/>
          <w:szCs w:val="24"/>
        </w:rPr>
        <w:t xml:space="preserve"> met tussentijden/ onderdeel</w:t>
      </w:r>
    </w:p>
    <w:p w14:paraId="0B999625" w14:textId="444611D7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Uitdagend loop- en fietsparcours</w:t>
      </w:r>
    </w:p>
    <w:p w14:paraId="01605B65" w14:textId="52CBFF64" w:rsidR="00550C2B" w:rsidRPr="00127459" w:rsidRDefault="00550C2B" w:rsidP="00127459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Ruime recoveryzone na de aankomst</w:t>
      </w:r>
    </w:p>
    <w:p w14:paraId="7D5E81D1" w14:textId="70675F11" w:rsidR="00550C2B" w:rsidRPr="00565CD0" w:rsidRDefault="00550C2B" w:rsidP="00550C2B">
      <w:pPr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BELANGRIJKE INFO</w:t>
      </w:r>
    </w:p>
    <w:p w14:paraId="48B71320" w14:textId="4D1BEDF9" w:rsidR="00550C2B" w:rsidRPr="00565CD0" w:rsidRDefault="00550C2B" w:rsidP="00550C2B">
      <w:pPr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Parking</w:t>
      </w:r>
    </w:p>
    <w:p w14:paraId="43854206" w14:textId="78F69F25" w:rsidR="00550C2B" w:rsidRDefault="00550C2B" w:rsidP="00550C2B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>Nieuw Plein</w:t>
      </w:r>
      <w:r w:rsidR="00DC1CE4" w:rsidRPr="00DC1CE4">
        <w:rPr>
          <w:sz w:val="24"/>
          <w:szCs w:val="24"/>
        </w:rPr>
        <w:t xml:space="preserve"> te 9770 Kruishoutem, op 300m van POC De Kepper, 300m van de wisselzone en 200m van de kleedkamer</w:t>
      </w:r>
    </w:p>
    <w:p w14:paraId="1F9FC74E" w14:textId="28443A0A" w:rsidR="00DC1CE4" w:rsidRPr="00565CD0" w:rsidRDefault="00DC1CE4" w:rsidP="00DC1CE4">
      <w:pPr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Kleedkamers en douches</w:t>
      </w:r>
    </w:p>
    <w:p w14:paraId="5C73652D" w14:textId="5F6CA4C0" w:rsidR="00DC1CE4" w:rsidRPr="00DC1CE4" w:rsidRDefault="00DC1CE4" w:rsidP="00DC1CE4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 xml:space="preserve">Sporthal, </w:t>
      </w:r>
      <w:proofErr w:type="spellStart"/>
      <w:r w:rsidRPr="00DC1CE4">
        <w:rPr>
          <w:sz w:val="24"/>
          <w:szCs w:val="24"/>
        </w:rPr>
        <w:t>Woestijnestraat</w:t>
      </w:r>
      <w:proofErr w:type="spellEnd"/>
      <w:r w:rsidRPr="00DC1CE4">
        <w:rPr>
          <w:sz w:val="24"/>
          <w:szCs w:val="24"/>
        </w:rPr>
        <w:t xml:space="preserve"> 13 te 9770 Kruishoutem</w:t>
      </w:r>
      <w:r>
        <w:rPr>
          <w:sz w:val="24"/>
          <w:szCs w:val="24"/>
        </w:rPr>
        <w:t>, op 200m van de parking en 500m van POC De Kepper</w:t>
      </w:r>
    </w:p>
    <w:p w14:paraId="0206E143" w14:textId="5CFC7472" w:rsidR="00550C2B" w:rsidRPr="00DC1CE4" w:rsidRDefault="00550C2B" w:rsidP="00550C2B">
      <w:pPr>
        <w:rPr>
          <w:sz w:val="24"/>
          <w:szCs w:val="24"/>
        </w:rPr>
      </w:pPr>
    </w:p>
    <w:p w14:paraId="5C0C2097" w14:textId="77777777" w:rsidR="00550C2B" w:rsidRDefault="00550C2B" w:rsidP="00550C2B">
      <w:pPr>
        <w:rPr>
          <w:sz w:val="24"/>
          <w:szCs w:val="24"/>
        </w:rPr>
      </w:pPr>
    </w:p>
    <w:p w14:paraId="7C812850" w14:textId="01F47A54" w:rsidR="00550C2B" w:rsidRDefault="00550C2B" w:rsidP="00550C2B">
      <w:pPr>
        <w:rPr>
          <w:sz w:val="24"/>
          <w:szCs w:val="24"/>
        </w:rPr>
      </w:pPr>
    </w:p>
    <w:p w14:paraId="1B05A656" w14:textId="77777777" w:rsidR="00550C2B" w:rsidRPr="008529D8" w:rsidRDefault="00550C2B" w:rsidP="00550C2B">
      <w:pPr>
        <w:rPr>
          <w:sz w:val="24"/>
          <w:szCs w:val="24"/>
        </w:rPr>
      </w:pPr>
    </w:p>
    <w:sectPr w:rsidR="00550C2B" w:rsidRPr="008529D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D92D" w14:textId="77777777" w:rsidR="00E26224" w:rsidRDefault="00E26224" w:rsidP="00AA23AE">
      <w:pPr>
        <w:spacing w:after="0" w:line="240" w:lineRule="auto"/>
      </w:pPr>
      <w:r>
        <w:separator/>
      </w:r>
    </w:p>
  </w:endnote>
  <w:endnote w:type="continuationSeparator" w:id="0">
    <w:p w14:paraId="0915C8A8" w14:textId="77777777" w:rsidR="00E26224" w:rsidRDefault="00E26224" w:rsidP="00A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AD4E" w14:textId="77777777" w:rsidR="00E26224" w:rsidRDefault="00E26224" w:rsidP="00AA23AE">
      <w:pPr>
        <w:spacing w:after="0" w:line="240" w:lineRule="auto"/>
      </w:pPr>
      <w:r>
        <w:separator/>
      </w:r>
    </w:p>
  </w:footnote>
  <w:footnote w:type="continuationSeparator" w:id="0">
    <w:p w14:paraId="2442192F" w14:textId="77777777" w:rsidR="00E26224" w:rsidRDefault="00E26224" w:rsidP="00AA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A63768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026EFD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F65BDD"/>
    <w:multiLevelType w:val="hybridMultilevel"/>
    <w:tmpl w:val="CB1A61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734598">
    <w:abstractNumId w:val="6"/>
  </w:num>
  <w:num w:numId="2" w16cid:durableId="2142729478">
    <w:abstractNumId w:val="2"/>
  </w:num>
  <w:num w:numId="3" w16cid:durableId="1937327127">
    <w:abstractNumId w:val="8"/>
  </w:num>
  <w:num w:numId="4" w16cid:durableId="1422989812">
    <w:abstractNumId w:val="5"/>
  </w:num>
  <w:num w:numId="5" w16cid:durableId="923103786">
    <w:abstractNumId w:val="0"/>
  </w:num>
  <w:num w:numId="6" w16cid:durableId="1330060778">
    <w:abstractNumId w:val="7"/>
  </w:num>
  <w:num w:numId="7" w16cid:durableId="278219986">
    <w:abstractNumId w:val="3"/>
  </w:num>
  <w:num w:numId="8" w16cid:durableId="1360354073">
    <w:abstractNumId w:val="1"/>
  </w:num>
  <w:num w:numId="9" w16cid:durableId="164071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23CAD"/>
    <w:rsid w:val="00071C78"/>
    <w:rsid w:val="00127459"/>
    <w:rsid w:val="003B1380"/>
    <w:rsid w:val="0044190B"/>
    <w:rsid w:val="004B1915"/>
    <w:rsid w:val="00550C2B"/>
    <w:rsid w:val="00565CD0"/>
    <w:rsid w:val="00583C03"/>
    <w:rsid w:val="006F1388"/>
    <w:rsid w:val="00736DE2"/>
    <w:rsid w:val="007857BC"/>
    <w:rsid w:val="008324B4"/>
    <w:rsid w:val="008529D8"/>
    <w:rsid w:val="00990584"/>
    <w:rsid w:val="00A54CF6"/>
    <w:rsid w:val="00AA23AE"/>
    <w:rsid w:val="00C74129"/>
    <w:rsid w:val="00DC1CE4"/>
    <w:rsid w:val="00E26224"/>
    <w:rsid w:val="00E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D196A-56BF-4269-9CC0-4ACF2631BA21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044bb8e9-a48f-4961-b3fa-d3dc1f90345f"/>
    <ds:schemaRef ds:uri="http://purl.org/dc/elements/1.1/"/>
    <ds:schemaRef ds:uri="http://schemas.openxmlformats.org/package/2006/metadata/core-properties"/>
    <ds:schemaRef ds:uri="fc7e7b10-e397-4c3b-bdfb-e078d994a08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11</cp:revision>
  <cp:lastPrinted>2024-01-26T08:02:00Z</cp:lastPrinted>
  <dcterms:created xsi:type="dcterms:W3CDTF">2024-01-22T13:59:00Z</dcterms:created>
  <dcterms:modified xsi:type="dcterms:W3CDTF">2024-01-26T08:02:00Z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